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B24" w:rsidRDefault="00026B24" w:rsidP="00026B24">
      <w:pPr>
        <w:pStyle w:val="2"/>
        <w:jc w:val="center"/>
      </w:pPr>
      <w:r>
        <w:rPr>
          <w:rFonts w:hint="eastAsia"/>
        </w:rPr>
        <w:t>通达</w:t>
      </w:r>
      <w:r>
        <w:rPr>
          <w:rFonts w:hint="eastAsia"/>
        </w:rPr>
        <w:t>O</w:t>
      </w:r>
      <w:r>
        <w:t>A</w:t>
      </w:r>
      <w:r w:rsidR="00062FD8">
        <w:t>数据备份</w:t>
      </w:r>
      <w:r w:rsidR="00062FD8">
        <w:t>+</w:t>
      </w:r>
      <w:r w:rsidR="00062FD8">
        <w:rPr>
          <w:rFonts w:hint="eastAsia"/>
        </w:rPr>
        <w:t>安全补丁修正操作</w:t>
      </w:r>
      <w:r>
        <w:t>说明手册</w:t>
      </w:r>
    </w:p>
    <w:p w:rsidR="00062FD8" w:rsidRPr="00062FD8" w:rsidRDefault="00062FD8" w:rsidP="00062FD8">
      <w:pPr>
        <w:pStyle w:val="1"/>
        <w:jc w:val="left"/>
        <w:rPr>
          <w:rFonts w:hint="eastAsia"/>
          <w:sz w:val="32"/>
        </w:rPr>
      </w:pPr>
      <w:r w:rsidRPr="00062FD8">
        <w:rPr>
          <w:rFonts w:hint="eastAsia"/>
          <w:sz w:val="32"/>
        </w:rPr>
        <w:t>数据备份</w:t>
      </w:r>
      <w:r w:rsidR="00BE76D0">
        <w:rPr>
          <w:rFonts w:hint="eastAsia"/>
          <w:sz w:val="32"/>
        </w:rPr>
        <w:t>操作步骤</w:t>
      </w:r>
    </w:p>
    <w:p w:rsidR="00026B24" w:rsidRPr="00140946" w:rsidRDefault="00026B24" w:rsidP="00062FD8">
      <w:pPr>
        <w:pStyle w:val="2"/>
        <w:numPr>
          <w:ilvl w:val="0"/>
          <w:numId w:val="6"/>
        </w:numPr>
        <w:rPr>
          <w:color w:val="A6A6A6" w:themeColor="background1" w:themeShade="A6"/>
          <w:sz w:val="24"/>
        </w:rPr>
      </w:pPr>
      <w:r w:rsidRPr="00140946">
        <w:rPr>
          <w:color w:val="A6A6A6" w:themeColor="background1" w:themeShade="A6"/>
          <w:sz w:val="24"/>
        </w:rPr>
        <w:t>通达</w:t>
      </w:r>
      <w:proofErr w:type="gramStart"/>
      <w:r w:rsidRPr="00140946">
        <w:rPr>
          <w:color w:val="A6A6A6" w:themeColor="background1" w:themeShade="A6"/>
          <w:sz w:val="24"/>
        </w:rPr>
        <w:t>官网数据</w:t>
      </w:r>
      <w:proofErr w:type="gramEnd"/>
      <w:r w:rsidRPr="00140946">
        <w:rPr>
          <w:color w:val="A6A6A6" w:themeColor="background1" w:themeShade="A6"/>
          <w:sz w:val="24"/>
        </w:rPr>
        <w:t>备份</w:t>
      </w:r>
      <w:r w:rsidR="00D427D3" w:rsidRPr="00140946">
        <w:rPr>
          <w:rFonts w:hint="eastAsia"/>
          <w:color w:val="A6A6A6" w:themeColor="background1" w:themeShade="A6"/>
          <w:sz w:val="24"/>
        </w:rPr>
        <w:t>操作</w:t>
      </w:r>
      <w:r w:rsidR="00557505" w:rsidRPr="00140946">
        <w:rPr>
          <w:rFonts w:hint="eastAsia"/>
          <w:color w:val="A6A6A6" w:themeColor="background1" w:themeShade="A6"/>
          <w:sz w:val="24"/>
        </w:rPr>
        <w:t>说明</w:t>
      </w:r>
    </w:p>
    <w:p w:rsidR="00026B24" w:rsidRPr="00B62119" w:rsidRDefault="00026B24" w:rsidP="00026B24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B62119">
        <w:rPr>
          <w:rFonts w:asciiTheme="minorEastAsia" w:eastAsiaTheme="minorEastAsia" w:hAnsiTheme="minorEastAsia" w:hint="eastAsia"/>
          <w:b/>
          <w:color w:val="FF0000"/>
          <w:sz w:val="24"/>
        </w:rPr>
        <w:t>（</w:t>
      </w:r>
      <w:r w:rsidRPr="00B62119">
        <w:rPr>
          <w:rFonts w:asciiTheme="minorEastAsia" w:eastAsiaTheme="minorEastAsia" w:hAnsiTheme="minorEastAsia"/>
          <w:b/>
          <w:color w:val="FF0000"/>
          <w:sz w:val="24"/>
        </w:rPr>
        <w:t>http://support.tongda2000.com/index.php?keyword=%B1%B8%B7%DD</w:t>
      </w:r>
      <w:r w:rsidRPr="00B62119">
        <w:rPr>
          <w:rFonts w:asciiTheme="minorEastAsia" w:eastAsiaTheme="minorEastAsia" w:hAnsiTheme="minorEastAsia" w:hint="eastAsia"/>
          <w:b/>
          <w:color w:val="FF0000"/>
          <w:sz w:val="24"/>
        </w:rPr>
        <w:t>）</w:t>
      </w:r>
    </w:p>
    <w:p w:rsidR="00026B24" w:rsidRPr="00140946" w:rsidRDefault="00026B24" w:rsidP="00026B24">
      <w:pPr>
        <w:rPr>
          <w:color w:val="A6A6A6" w:themeColor="background1" w:themeShade="A6"/>
        </w:rPr>
      </w:pPr>
    </w:p>
    <w:p w:rsidR="00026B24" w:rsidRPr="00140946" w:rsidRDefault="00D427D3" w:rsidP="00062FD8">
      <w:pPr>
        <w:pStyle w:val="2"/>
        <w:numPr>
          <w:ilvl w:val="0"/>
          <w:numId w:val="6"/>
        </w:numPr>
        <w:rPr>
          <w:color w:val="A6A6A6" w:themeColor="background1" w:themeShade="A6"/>
          <w:sz w:val="24"/>
        </w:rPr>
      </w:pPr>
      <w:r w:rsidRPr="00140946">
        <w:rPr>
          <w:rFonts w:hint="eastAsia"/>
          <w:color w:val="A6A6A6" w:themeColor="background1" w:themeShade="A6"/>
          <w:sz w:val="24"/>
        </w:rPr>
        <w:t>技术工程师数据备份操作</w:t>
      </w:r>
      <w:r w:rsidR="00557505" w:rsidRPr="00140946">
        <w:rPr>
          <w:rFonts w:hint="eastAsia"/>
          <w:color w:val="A6A6A6" w:themeColor="background1" w:themeShade="A6"/>
          <w:sz w:val="24"/>
        </w:rPr>
        <w:t>说明</w:t>
      </w:r>
    </w:p>
    <w:p w:rsidR="00026B24" w:rsidRPr="00557505" w:rsidRDefault="00062FD8" w:rsidP="00062FD8">
      <w:pPr>
        <w:pStyle w:val="a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sz w:val="28"/>
        </w:rPr>
      </w:pPr>
      <w:r w:rsidRPr="00557505">
        <w:rPr>
          <w:rFonts w:asciiTheme="minorEastAsia" w:eastAsiaTheme="minorEastAsia" w:hAnsiTheme="minorEastAsia" w:hint="eastAsia"/>
          <w:sz w:val="28"/>
        </w:rPr>
        <w:t>在系统安装目录下</w:t>
      </w:r>
      <w:r w:rsidR="00026B24" w:rsidRPr="00557505">
        <w:rPr>
          <w:rFonts w:asciiTheme="minorEastAsia" w:eastAsiaTheme="minorEastAsia" w:hAnsiTheme="minorEastAsia"/>
          <w:sz w:val="28"/>
        </w:rPr>
        <w:t>点开通达应用服务控制中心程序——【</w:t>
      </w:r>
      <w:r w:rsidR="00026B24" w:rsidRPr="00557505">
        <w:rPr>
          <w:rFonts w:asciiTheme="minorEastAsia" w:eastAsiaTheme="minorEastAsia" w:hAnsiTheme="minorEastAsia" w:hint="eastAsia"/>
          <w:sz w:val="28"/>
        </w:rPr>
        <w:t>全部停止】</w:t>
      </w:r>
    </w:p>
    <w:p w:rsidR="00062FD8" w:rsidRPr="00557505" w:rsidRDefault="00062FD8" w:rsidP="00062FD8">
      <w:pPr>
        <w:pStyle w:val="a0"/>
        <w:ind w:left="420" w:firstLineChars="0" w:firstLine="0"/>
        <w:rPr>
          <w:rFonts w:asciiTheme="minorEastAsia" w:eastAsiaTheme="minorEastAsia" w:hAnsiTheme="minorEastAsia" w:hint="eastAsia"/>
          <w:color w:val="FF0000"/>
          <w:sz w:val="28"/>
        </w:rPr>
      </w:pPr>
      <w:r w:rsidRPr="00557505">
        <w:rPr>
          <w:rFonts w:asciiTheme="minorEastAsia" w:eastAsiaTheme="minorEastAsia" w:hAnsiTheme="minorEastAsia" w:hint="eastAsia"/>
          <w:color w:val="FF0000"/>
          <w:sz w:val="28"/>
        </w:rPr>
        <w:t>程序点开路径（安装盘：M</w:t>
      </w:r>
      <w:r w:rsidRPr="00557505">
        <w:rPr>
          <w:rFonts w:asciiTheme="minorEastAsia" w:eastAsiaTheme="minorEastAsia" w:hAnsiTheme="minorEastAsia"/>
          <w:color w:val="FF0000"/>
          <w:sz w:val="28"/>
        </w:rPr>
        <w:t>YOA_</w:t>
      </w:r>
      <w:r w:rsidRPr="00557505">
        <w:rPr>
          <w:rFonts w:asciiTheme="minorEastAsia" w:eastAsiaTheme="minorEastAsia" w:hAnsiTheme="minorEastAsia" w:hint="eastAsia"/>
          <w:color w:val="FF0000"/>
          <w:sz w:val="28"/>
        </w:rPr>
        <w:t>bin</w:t>
      </w:r>
      <w:r w:rsidRPr="00557505">
        <w:rPr>
          <w:rFonts w:asciiTheme="minorEastAsia" w:eastAsiaTheme="minorEastAsia" w:hAnsiTheme="minorEastAsia"/>
          <w:color w:val="FF0000"/>
          <w:sz w:val="28"/>
        </w:rPr>
        <w:t>_Monitor.exe</w:t>
      </w:r>
      <w:r w:rsidRPr="00557505">
        <w:rPr>
          <w:rFonts w:asciiTheme="minorEastAsia" w:eastAsiaTheme="minorEastAsia" w:hAnsiTheme="minorEastAsia" w:hint="eastAsia"/>
          <w:color w:val="FF0000"/>
          <w:sz w:val="28"/>
        </w:rPr>
        <w:t>）</w:t>
      </w:r>
    </w:p>
    <w:p w:rsidR="00026B24" w:rsidRDefault="00026B24" w:rsidP="00026B24">
      <w:r>
        <w:rPr>
          <w:noProof/>
        </w:rPr>
        <w:drawing>
          <wp:inline distT="0" distB="0" distL="0" distR="0" wp14:anchorId="7B36C2D5" wp14:editId="7EDD6EA5">
            <wp:extent cx="5274310" cy="42608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05" w:rsidRDefault="00557505" w:rsidP="00026B2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5732D3" wp14:editId="4A66FBAD">
            <wp:extent cx="6480810" cy="52311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05" w:rsidRPr="00557505" w:rsidRDefault="00557505" w:rsidP="00026B24">
      <w:pPr>
        <w:pStyle w:val="a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sz w:val="28"/>
          <w:szCs w:val="21"/>
        </w:rPr>
      </w:pPr>
      <w:r w:rsidRPr="00557505">
        <w:rPr>
          <w:rFonts w:asciiTheme="minorEastAsia" w:eastAsiaTheme="minorEastAsia" w:hAnsiTheme="minorEastAsia" w:hint="eastAsia"/>
          <w:sz w:val="28"/>
          <w:szCs w:val="21"/>
        </w:rPr>
        <w:t>全部停止完成后，</w:t>
      </w:r>
      <w:r w:rsidR="00026B24" w:rsidRPr="00557505">
        <w:rPr>
          <w:rFonts w:asciiTheme="minorEastAsia" w:eastAsiaTheme="minorEastAsia" w:hAnsiTheme="minorEastAsia" w:hint="eastAsia"/>
          <w:sz w:val="28"/>
          <w:szCs w:val="21"/>
        </w:rPr>
        <w:t>点击【退出】</w:t>
      </w:r>
      <w:r>
        <w:rPr>
          <w:rFonts w:asciiTheme="minorEastAsia" w:eastAsiaTheme="minorEastAsia" w:hAnsiTheme="minorEastAsia" w:hint="eastAsia"/>
          <w:sz w:val="28"/>
          <w:szCs w:val="21"/>
        </w:rPr>
        <w:t xml:space="preserve"> </w:t>
      </w:r>
      <w:r w:rsidRPr="00557505">
        <w:rPr>
          <w:rFonts w:asciiTheme="minorEastAsia" w:eastAsiaTheme="minorEastAsia" w:hAnsiTheme="minorEastAsia" w:hint="eastAsia"/>
          <w:b/>
          <w:color w:val="FF0000"/>
          <w:sz w:val="22"/>
          <w:szCs w:val="21"/>
        </w:rPr>
        <w:t>（注：服务名称前的小灯泡全部显示红色）</w:t>
      </w:r>
    </w:p>
    <w:p w:rsidR="00026B24" w:rsidRPr="00557505" w:rsidRDefault="00026B24" w:rsidP="00026B24">
      <w:pPr>
        <w:pStyle w:val="a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sz w:val="28"/>
          <w:szCs w:val="21"/>
        </w:rPr>
      </w:pPr>
      <w:r w:rsidRPr="00557505">
        <w:rPr>
          <w:rFonts w:asciiTheme="minorEastAsia" w:eastAsiaTheme="minorEastAsia" w:hAnsiTheme="minorEastAsia" w:hint="eastAsia"/>
          <w:sz w:val="28"/>
          <w:szCs w:val="21"/>
        </w:rPr>
        <w:t>进入</w:t>
      </w:r>
      <w:r w:rsidR="00557505" w:rsidRPr="00557505">
        <w:rPr>
          <w:rFonts w:asciiTheme="minorEastAsia" w:eastAsiaTheme="minorEastAsia" w:hAnsiTheme="minorEastAsia" w:hint="eastAsia"/>
          <w:sz w:val="28"/>
          <w:szCs w:val="21"/>
        </w:rPr>
        <w:t>安装</w:t>
      </w:r>
      <w:r w:rsidRPr="00557505">
        <w:rPr>
          <w:rFonts w:asciiTheme="minorEastAsia" w:eastAsiaTheme="minorEastAsia" w:hAnsiTheme="minorEastAsia" w:hint="eastAsia"/>
          <w:sz w:val="28"/>
          <w:szCs w:val="21"/>
        </w:rPr>
        <w:t>盘，拷贝整个M</w:t>
      </w:r>
      <w:r w:rsidRPr="00557505">
        <w:rPr>
          <w:rFonts w:asciiTheme="minorEastAsia" w:eastAsiaTheme="minorEastAsia" w:hAnsiTheme="minorEastAsia"/>
          <w:sz w:val="28"/>
          <w:szCs w:val="21"/>
        </w:rPr>
        <w:t>YOA</w:t>
      </w:r>
      <w:r w:rsidRPr="00557505">
        <w:rPr>
          <w:rFonts w:asciiTheme="minorEastAsia" w:eastAsiaTheme="minorEastAsia" w:hAnsiTheme="minorEastAsia" w:hint="eastAsia"/>
          <w:sz w:val="28"/>
          <w:szCs w:val="21"/>
        </w:rPr>
        <w:t>文件夹，（此步骤备份主要是做附件</w:t>
      </w:r>
      <w:r w:rsidR="00557505" w:rsidRPr="00557505">
        <w:rPr>
          <w:rFonts w:asciiTheme="minorEastAsia" w:eastAsiaTheme="minorEastAsia" w:hAnsiTheme="minorEastAsia" w:hint="eastAsia"/>
          <w:sz w:val="28"/>
          <w:szCs w:val="21"/>
        </w:rPr>
        <w:t>+程序</w:t>
      </w:r>
      <w:r w:rsidRPr="00557505">
        <w:rPr>
          <w:rFonts w:asciiTheme="minorEastAsia" w:eastAsiaTheme="minorEastAsia" w:hAnsiTheme="minorEastAsia" w:hint="eastAsia"/>
          <w:sz w:val="28"/>
          <w:szCs w:val="21"/>
        </w:rPr>
        <w:t>的备份）</w:t>
      </w:r>
    </w:p>
    <w:p w:rsidR="00026B24" w:rsidRPr="00557505" w:rsidRDefault="00026B24" w:rsidP="00557505">
      <w:pPr>
        <w:pStyle w:val="a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sz w:val="28"/>
          <w:szCs w:val="21"/>
        </w:rPr>
      </w:pPr>
      <w:r w:rsidRPr="00557505">
        <w:rPr>
          <w:rFonts w:asciiTheme="minorEastAsia" w:eastAsiaTheme="minorEastAsia" w:hAnsiTheme="minorEastAsia" w:hint="eastAsia"/>
          <w:sz w:val="28"/>
          <w:szCs w:val="21"/>
        </w:rPr>
        <w:t>拷贝完成后，进入</w:t>
      </w:r>
      <w:r w:rsidR="00557505">
        <w:rPr>
          <w:rFonts w:asciiTheme="minorEastAsia" w:eastAsiaTheme="minorEastAsia" w:hAnsiTheme="minorEastAsia" w:hint="eastAsia"/>
          <w:sz w:val="28"/>
          <w:szCs w:val="21"/>
        </w:rPr>
        <w:t>安装</w:t>
      </w:r>
      <w:r w:rsidRPr="00557505">
        <w:rPr>
          <w:rFonts w:asciiTheme="minorEastAsia" w:eastAsiaTheme="minorEastAsia" w:hAnsiTheme="minorEastAsia" w:hint="eastAsia"/>
          <w:sz w:val="28"/>
          <w:szCs w:val="21"/>
        </w:rPr>
        <w:t>盘_</w:t>
      </w:r>
      <w:r w:rsidRPr="00557505">
        <w:rPr>
          <w:rFonts w:asciiTheme="minorEastAsia" w:eastAsiaTheme="minorEastAsia" w:hAnsiTheme="minorEastAsia"/>
          <w:sz w:val="28"/>
          <w:szCs w:val="21"/>
        </w:rPr>
        <w:t xml:space="preserve"> MYOA _ bin_ Monitor</w:t>
      </w:r>
      <w:r w:rsidR="00557505">
        <w:rPr>
          <w:rFonts w:asciiTheme="minorEastAsia" w:eastAsiaTheme="minorEastAsia" w:hAnsiTheme="minorEastAsia"/>
          <w:sz w:val="28"/>
          <w:szCs w:val="21"/>
        </w:rPr>
        <w:t>.exe</w:t>
      </w:r>
      <w:r w:rsidRPr="00557505">
        <w:rPr>
          <w:rFonts w:asciiTheme="minorEastAsia" w:eastAsiaTheme="minorEastAsia" w:hAnsiTheme="minorEastAsia" w:hint="eastAsia"/>
          <w:sz w:val="28"/>
          <w:szCs w:val="21"/>
        </w:rPr>
        <w:t>（运行程序）</w:t>
      </w:r>
    </w:p>
    <w:p w:rsidR="00557505" w:rsidRDefault="00026B24" w:rsidP="00557505">
      <w:pPr>
        <w:pStyle w:val="a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sz w:val="28"/>
          <w:szCs w:val="21"/>
        </w:rPr>
      </w:pPr>
      <w:r w:rsidRPr="00557505">
        <w:rPr>
          <w:rFonts w:asciiTheme="minorEastAsia" w:eastAsiaTheme="minorEastAsia" w:hAnsiTheme="minorEastAsia" w:hint="eastAsia"/>
          <w:sz w:val="28"/>
          <w:szCs w:val="21"/>
        </w:rPr>
        <w:t>点击</w:t>
      </w:r>
      <w:r w:rsidRPr="00557505">
        <w:rPr>
          <w:rFonts w:asciiTheme="minorEastAsia" w:eastAsiaTheme="minorEastAsia" w:hAnsiTheme="minorEastAsia"/>
          <w:sz w:val="28"/>
          <w:szCs w:val="21"/>
        </w:rPr>
        <w:t>通达应用服务控制中心程序——【</w:t>
      </w:r>
      <w:r w:rsidRPr="00557505">
        <w:rPr>
          <w:rFonts w:asciiTheme="minorEastAsia" w:eastAsiaTheme="minorEastAsia" w:hAnsiTheme="minorEastAsia" w:hint="eastAsia"/>
          <w:sz w:val="28"/>
          <w:szCs w:val="21"/>
        </w:rPr>
        <w:t>全部启动】即可；</w:t>
      </w:r>
    </w:p>
    <w:p w:rsidR="0048799E" w:rsidRPr="00557505" w:rsidRDefault="00557505" w:rsidP="00557505">
      <w:pPr>
        <w:rPr>
          <w:rFonts w:asciiTheme="minorEastAsia" w:eastAsiaTheme="minorEastAsia" w:hAnsiTheme="minorEastAsia"/>
          <w:b/>
          <w:color w:val="00B050"/>
          <w:sz w:val="22"/>
          <w:szCs w:val="21"/>
        </w:rPr>
      </w:pPr>
      <w:r w:rsidRPr="00557505">
        <w:rPr>
          <w:rFonts w:asciiTheme="minorEastAsia" w:eastAsiaTheme="minorEastAsia" w:hAnsiTheme="minorEastAsia" w:hint="eastAsia"/>
          <w:b/>
          <w:color w:val="00B050"/>
          <w:sz w:val="22"/>
          <w:szCs w:val="21"/>
        </w:rPr>
        <w:t>（注：服务名称前的小灯泡全部显示绿色）</w:t>
      </w:r>
    </w:p>
    <w:p w:rsidR="00557505" w:rsidRDefault="00557505" w:rsidP="00557505">
      <w:pPr>
        <w:rPr>
          <w:rFonts w:asciiTheme="minorEastAsia" w:eastAsiaTheme="minorEastAsia" w:hAnsiTheme="minorEastAsia"/>
          <w:sz w:val="28"/>
          <w:szCs w:val="21"/>
        </w:rPr>
      </w:pPr>
      <w:r>
        <w:rPr>
          <w:noProof/>
        </w:rPr>
        <w:lastRenderedPageBreak/>
        <w:drawing>
          <wp:inline distT="0" distB="0" distL="0" distR="0" wp14:anchorId="492067A4" wp14:editId="393BA9D2">
            <wp:extent cx="6480810" cy="52311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46" w:rsidRDefault="00140946">
      <w:pPr>
        <w:widowControl/>
        <w:jc w:val="left"/>
        <w:rPr>
          <w:rFonts w:asciiTheme="minorEastAsia" w:eastAsiaTheme="minorEastAsia" w:hAnsiTheme="minorEastAsia"/>
          <w:sz w:val="28"/>
          <w:szCs w:val="21"/>
        </w:rPr>
      </w:pPr>
      <w:r>
        <w:rPr>
          <w:rFonts w:asciiTheme="minorEastAsia" w:eastAsiaTheme="minorEastAsia" w:hAnsiTheme="minorEastAsia"/>
          <w:sz w:val="28"/>
          <w:szCs w:val="21"/>
        </w:rPr>
        <w:br w:type="page"/>
      </w:r>
    </w:p>
    <w:p w:rsidR="00BE76D0" w:rsidRDefault="00BE76D0" w:rsidP="00BE76D0">
      <w:pPr>
        <w:pStyle w:val="1"/>
        <w:jc w:val="left"/>
        <w:rPr>
          <w:sz w:val="32"/>
        </w:rPr>
      </w:pPr>
      <w:r w:rsidRPr="00BE76D0">
        <w:rPr>
          <w:rFonts w:hint="eastAsia"/>
          <w:sz w:val="32"/>
        </w:rPr>
        <w:lastRenderedPageBreak/>
        <w:t>安全补丁修复操作步骤</w:t>
      </w:r>
    </w:p>
    <w:p w:rsidR="00140946" w:rsidRDefault="00140946" w:rsidP="00140946">
      <w:pPr>
        <w:rPr>
          <w:b/>
          <w:color w:val="FF0000"/>
          <w:sz w:val="40"/>
        </w:rPr>
      </w:pPr>
      <w:r w:rsidRPr="00140946">
        <w:rPr>
          <w:rFonts w:hint="eastAsia"/>
          <w:b/>
          <w:color w:val="FF0000"/>
          <w:sz w:val="40"/>
        </w:rPr>
        <w:t>注：</w:t>
      </w:r>
      <w:proofErr w:type="gramStart"/>
      <w:r w:rsidRPr="00140946">
        <w:rPr>
          <w:rFonts w:hint="eastAsia"/>
          <w:b/>
          <w:color w:val="FF0000"/>
          <w:sz w:val="40"/>
        </w:rPr>
        <w:t>操作此</w:t>
      </w:r>
      <w:proofErr w:type="gramEnd"/>
      <w:r w:rsidRPr="00140946">
        <w:rPr>
          <w:rFonts w:hint="eastAsia"/>
          <w:b/>
          <w:color w:val="FF0000"/>
          <w:sz w:val="40"/>
        </w:rPr>
        <w:t>步骤时，一定要先做好数据备份工作；</w:t>
      </w:r>
    </w:p>
    <w:p w:rsidR="00140946" w:rsidRPr="00140946" w:rsidRDefault="00140946" w:rsidP="00140946">
      <w:pPr>
        <w:rPr>
          <w:rFonts w:hint="eastAsia"/>
          <w:b/>
          <w:color w:val="FF0000"/>
          <w:sz w:val="40"/>
        </w:rPr>
      </w:pPr>
    </w:p>
    <w:p w:rsidR="00BE76D0" w:rsidRDefault="00BE76D0" w:rsidP="00BE76D0">
      <w:pPr>
        <w:pStyle w:val="2"/>
        <w:numPr>
          <w:ilvl w:val="1"/>
          <w:numId w:val="1"/>
        </w:numPr>
        <w:rPr>
          <w:sz w:val="24"/>
        </w:rPr>
      </w:pPr>
      <w:r w:rsidRPr="00BE76D0">
        <w:rPr>
          <w:rFonts w:hint="eastAsia"/>
          <w:sz w:val="24"/>
        </w:rPr>
        <w:t>检查</w:t>
      </w:r>
      <w:r w:rsidRPr="00BE76D0">
        <w:rPr>
          <w:rFonts w:hint="eastAsia"/>
          <w:sz w:val="24"/>
        </w:rPr>
        <w:t>O</w:t>
      </w:r>
      <w:r w:rsidRPr="00BE76D0">
        <w:rPr>
          <w:sz w:val="24"/>
        </w:rPr>
        <w:t>A</w:t>
      </w:r>
      <w:r w:rsidRPr="00BE76D0">
        <w:rPr>
          <w:rFonts w:hint="eastAsia"/>
          <w:sz w:val="24"/>
        </w:rPr>
        <w:t>系统的版本</w:t>
      </w:r>
      <w:r w:rsidR="00C74DA0">
        <w:rPr>
          <w:rFonts w:hint="eastAsia"/>
          <w:sz w:val="24"/>
        </w:rPr>
        <w:t>；</w:t>
      </w:r>
    </w:p>
    <w:p w:rsidR="00BE76D0" w:rsidRDefault="00FC37D6" w:rsidP="00FC37D6">
      <w:pPr>
        <w:pStyle w:val="a0"/>
        <w:numPr>
          <w:ilvl w:val="0"/>
          <w:numId w:val="10"/>
        </w:numPr>
        <w:ind w:firstLineChars="0"/>
      </w:pPr>
      <w:r>
        <w:rPr>
          <w:rFonts w:hint="eastAsia"/>
        </w:rPr>
        <w:t>使用</w:t>
      </w:r>
      <w:r w:rsidR="00BE76D0">
        <w:rPr>
          <w:rFonts w:hint="eastAsia"/>
        </w:rPr>
        <w:t>admin</w:t>
      </w:r>
      <w:r>
        <w:rPr>
          <w:rFonts w:hint="eastAsia"/>
        </w:rPr>
        <w:t>账号</w:t>
      </w:r>
      <w:r w:rsidR="00BE76D0">
        <w:rPr>
          <w:rFonts w:hint="eastAsia"/>
        </w:rPr>
        <w:t>登陆</w:t>
      </w:r>
      <w:r w:rsidR="00BE76D0">
        <w:rPr>
          <w:rFonts w:hint="eastAsia"/>
        </w:rPr>
        <w:t>O</w:t>
      </w:r>
      <w:r w:rsidR="00BE76D0">
        <w:t>A</w:t>
      </w:r>
      <w:r w:rsidR="00BE76D0">
        <w:rPr>
          <w:rFonts w:hint="eastAsia"/>
        </w:rPr>
        <w:t>系统，</w:t>
      </w:r>
      <w:r>
        <w:rPr>
          <w:rFonts w:hint="eastAsia"/>
        </w:rPr>
        <w:t>系统管理</w:t>
      </w:r>
      <w:r>
        <w:rPr>
          <w:rFonts w:hint="eastAsia"/>
        </w:rPr>
        <w:t>_</w:t>
      </w:r>
      <w:r>
        <w:rPr>
          <w:rFonts w:hint="eastAsia"/>
        </w:rPr>
        <w:t>系统信息，查看</w:t>
      </w:r>
      <w:r>
        <w:rPr>
          <w:rFonts w:hint="eastAsia"/>
        </w:rPr>
        <w:t>O</w:t>
      </w:r>
      <w:r>
        <w:t>A</w:t>
      </w:r>
      <w:r>
        <w:rPr>
          <w:rFonts w:hint="eastAsia"/>
        </w:rPr>
        <w:t>系统版本；</w:t>
      </w:r>
    </w:p>
    <w:p w:rsidR="00FC37D6" w:rsidRDefault="00FC37D6" w:rsidP="00BE76D0">
      <w:r>
        <w:rPr>
          <w:noProof/>
        </w:rPr>
        <w:drawing>
          <wp:inline distT="0" distB="0" distL="0" distR="0" wp14:anchorId="53FE593F" wp14:editId="3DD732E5">
            <wp:extent cx="2644524" cy="3570736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1368" cy="35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D6" w:rsidRDefault="00FC37D6" w:rsidP="00BE76D0"/>
    <w:p w:rsidR="00FC37D6" w:rsidRDefault="00FC37D6" w:rsidP="00BE76D0">
      <w:r>
        <w:rPr>
          <w:noProof/>
        </w:rPr>
        <w:drawing>
          <wp:inline distT="0" distB="0" distL="0" distR="0" wp14:anchorId="23722E91" wp14:editId="75CDCAC6">
            <wp:extent cx="6480810" cy="28854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D6" w:rsidRDefault="00140946" w:rsidP="00BE76D0">
      <w:r>
        <w:rPr>
          <w:rFonts w:hint="eastAsia"/>
        </w:rPr>
        <w:lastRenderedPageBreak/>
        <w:t>各版本安全补丁下载链接：</w:t>
      </w:r>
    </w:p>
    <w:p w:rsidR="00C74DA0" w:rsidRDefault="00C74DA0" w:rsidP="00C74DA0"/>
    <w:p w:rsidR="00C74DA0" w:rsidRDefault="00C74DA0" w:rsidP="00C74DA0">
      <w:r w:rsidRPr="00C74DA0">
        <w:rPr>
          <w:rFonts w:hint="eastAsia"/>
        </w:rPr>
        <w:t>2013</w:t>
      </w:r>
      <w:proofErr w:type="gramStart"/>
      <w:r w:rsidRPr="00C74DA0">
        <w:rPr>
          <w:rFonts w:hint="eastAsia"/>
        </w:rPr>
        <w:t>版</w:t>
      </w:r>
      <w:r>
        <w:rPr>
          <w:rFonts w:hint="eastAsia"/>
        </w:rPr>
        <w:t>安全</w:t>
      </w:r>
      <w:proofErr w:type="gramEnd"/>
      <w:r>
        <w:rPr>
          <w:rFonts w:hint="eastAsia"/>
        </w:rPr>
        <w:t>补丁下载地址</w:t>
      </w:r>
      <w:r w:rsidRPr="00C74DA0">
        <w:rPr>
          <w:rFonts w:hint="eastAsia"/>
        </w:rPr>
        <w:t>：</w:t>
      </w:r>
      <w:hyperlink r:id="rId13" w:history="1">
        <w:r w:rsidRPr="00EE27BC">
          <w:rPr>
            <w:rStyle w:val="a9"/>
            <w:rFonts w:hint="eastAsia"/>
          </w:rPr>
          <w:t>http://cdndown.tongda2000.com/oa/security/2020_A1.6.20.exe</w:t>
        </w:r>
      </w:hyperlink>
    </w:p>
    <w:p w:rsidR="00C74DA0" w:rsidRDefault="00C74DA0" w:rsidP="00C74DA0"/>
    <w:p w:rsidR="00C74DA0" w:rsidRDefault="00C74DA0" w:rsidP="00C74DA0">
      <w:r w:rsidRPr="00C74DA0">
        <w:rPr>
          <w:rFonts w:hint="eastAsia"/>
        </w:rPr>
        <w:t>2013</w:t>
      </w:r>
      <w:r w:rsidRPr="00C74DA0">
        <w:rPr>
          <w:rFonts w:hint="eastAsia"/>
        </w:rPr>
        <w:t>增强</w:t>
      </w:r>
      <w:proofErr w:type="gramStart"/>
      <w:r w:rsidRPr="00C74DA0">
        <w:rPr>
          <w:rFonts w:hint="eastAsia"/>
        </w:rPr>
        <w:t>版安全</w:t>
      </w:r>
      <w:proofErr w:type="gramEnd"/>
      <w:r w:rsidRPr="00C74DA0">
        <w:rPr>
          <w:rFonts w:hint="eastAsia"/>
        </w:rPr>
        <w:t>补丁下载地址：</w:t>
      </w:r>
      <w:hyperlink r:id="rId14" w:history="1">
        <w:r w:rsidRPr="00EE27BC">
          <w:rPr>
            <w:rStyle w:val="a9"/>
            <w:rFonts w:hint="eastAsia"/>
          </w:rPr>
          <w:t>http://cdndown.tongda2000.com/oa/security/2020_A1.7.25.exe</w:t>
        </w:r>
      </w:hyperlink>
    </w:p>
    <w:p w:rsidR="00C74DA0" w:rsidRDefault="00C74DA0" w:rsidP="00C74DA0"/>
    <w:p w:rsidR="00C74DA0" w:rsidRDefault="00C74DA0" w:rsidP="00C74DA0">
      <w:r w:rsidRPr="00C74DA0">
        <w:rPr>
          <w:rFonts w:hint="eastAsia"/>
        </w:rPr>
        <w:t>2015</w:t>
      </w:r>
      <w:proofErr w:type="gramStart"/>
      <w:r w:rsidRPr="00C74DA0">
        <w:rPr>
          <w:rFonts w:hint="eastAsia"/>
        </w:rPr>
        <w:t>版</w:t>
      </w:r>
      <w:r w:rsidRPr="00C74DA0">
        <w:rPr>
          <w:rFonts w:hint="eastAsia"/>
        </w:rPr>
        <w:t>安全</w:t>
      </w:r>
      <w:proofErr w:type="gramEnd"/>
      <w:r w:rsidRPr="00C74DA0">
        <w:rPr>
          <w:rFonts w:hint="eastAsia"/>
        </w:rPr>
        <w:t>补丁下载地址</w:t>
      </w:r>
      <w:r w:rsidRPr="00C74DA0">
        <w:rPr>
          <w:rFonts w:hint="eastAsia"/>
        </w:rPr>
        <w:t>：</w:t>
      </w:r>
      <w:hyperlink r:id="rId15" w:history="1">
        <w:r w:rsidRPr="00EE27BC">
          <w:rPr>
            <w:rStyle w:val="a9"/>
            <w:rFonts w:hint="eastAsia"/>
          </w:rPr>
          <w:t>http://cdndown.tongda2000.com/oa/security/2020_A1.8.15.exe</w:t>
        </w:r>
      </w:hyperlink>
    </w:p>
    <w:p w:rsidR="00C74DA0" w:rsidRDefault="00C74DA0" w:rsidP="00C74DA0"/>
    <w:p w:rsidR="00C74DA0" w:rsidRDefault="00C74DA0" w:rsidP="00C74DA0">
      <w:r w:rsidRPr="00C74DA0">
        <w:rPr>
          <w:rFonts w:hint="eastAsia"/>
        </w:rPr>
        <w:t>2016</w:t>
      </w:r>
      <w:proofErr w:type="gramStart"/>
      <w:r w:rsidRPr="00C74DA0">
        <w:rPr>
          <w:rFonts w:hint="eastAsia"/>
        </w:rPr>
        <w:t>版</w:t>
      </w:r>
      <w:r w:rsidRPr="00C74DA0">
        <w:rPr>
          <w:rFonts w:hint="eastAsia"/>
        </w:rPr>
        <w:t>安全</w:t>
      </w:r>
      <w:proofErr w:type="gramEnd"/>
      <w:r w:rsidRPr="00C74DA0">
        <w:rPr>
          <w:rFonts w:hint="eastAsia"/>
        </w:rPr>
        <w:t>补丁下载地址</w:t>
      </w:r>
      <w:r w:rsidRPr="00C74DA0">
        <w:rPr>
          <w:rFonts w:hint="eastAsia"/>
        </w:rPr>
        <w:t>：</w:t>
      </w:r>
      <w:hyperlink r:id="rId16" w:history="1">
        <w:r w:rsidRPr="00EE27BC">
          <w:rPr>
            <w:rStyle w:val="a9"/>
            <w:rFonts w:hint="eastAsia"/>
          </w:rPr>
          <w:t>http://cdndown.tongda2000.com/oa/security/2020_A1.9.13.exe</w:t>
        </w:r>
      </w:hyperlink>
    </w:p>
    <w:p w:rsidR="00C74DA0" w:rsidRDefault="00C74DA0" w:rsidP="00C74DA0"/>
    <w:p w:rsidR="00C74DA0" w:rsidRDefault="00C74DA0" w:rsidP="00C74DA0">
      <w:r w:rsidRPr="00C74DA0">
        <w:rPr>
          <w:rFonts w:hint="eastAsia"/>
        </w:rPr>
        <w:t>2017</w:t>
      </w:r>
      <w:proofErr w:type="gramStart"/>
      <w:r w:rsidRPr="00C74DA0">
        <w:rPr>
          <w:rFonts w:hint="eastAsia"/>
        </w:rPr>
        <w:t>版</w:t>
      </w:r>
      <w:r w:rsidRPr="00C74DA0">
        <w:rPr>
          <w:rFonts w:hint="eastAsia"/>
        </w:rPr>
        <w:t>安全</w:t>
      </w:r>
      <w:proofErr w:type="gramEnd"/>
      <w:r w:rsidRPr="00C74DA0">
        <w:rPr>
          <w:rFonts w:hint="eastAsia"/>
        </w:rPr>
        <w:t>补丁下载地址</w:t>
      </w:r>
      <w:r w:rsidRPr="00C74DA0">
        <w:rPr>
          <w:rFonts w:hint="eastAsia"/>
        </w:rPr>
        <w:t>：</w:t>
      </w:r>
      <w:hyperlink r:id="rId17" w:history="1">
        <w:r w:rsidRPr="00EE27BC">
          <w:rPr>
            <w:rStyle w:val="a9"/>
            <w:rFonts w:hint="eastAsia"/>
          </w:rPr>
          <w:t>http://cdndown.tongda2000.com/oa/security/2020_A1.10.19.exe</w:t>
        </w:r>
      </w:hyperlink>
    </w:p>
    <w:p w:rsidR="00C74DA0" w:rsidRDefault="00C74DA0" w:rsidP="00C74DA0"/>
    <w:p w:rsidR="00C74DA0" w:rsidRDefault="00C74DA0" w:rsidP="00C74DA0">
      <w:r w:rsidRPr="00C74DA0">
        <w:rPr>
          <w:rFonts w:hint="eastAsia"/>
        </w:rPr>
        <w:t>V11</w:t>
      </w:r>
      <w:proofErr w:type="gramStart"/>
      <w:r w:rsidRPr="00C74DA0">
        <w:rPr>
          <w:rFonts w:hint="eastAsia"/>
        </w:rPr>
        <w:t>版</w:t>
      </w:r>
      <w:r w:rsidRPr="00C74DA0">
        <w:rPr>
          <w:rFonts w:hint="eastAsia"/>
        </w:rPr>
        <w:t>安全</w:t>
      </w:r>
      <w:proofErr w:type="gramEnd"/>
      <w:r w:rsidRPr="00C74DA0">
        <w:rPr>
          <w:rFonts w:hint="eastAsia"/>
        </w:rPr>
        <w:t>补丁下载地址</w:t>
      </w:r>
      <w:r w:rsidRPr="00C74DA0">
        <w:rPr>
          <w:rFonts w:hint="eastAsia"/>
        </w:rPr>
        <w:t>：</w:t>
      </w:r>
      <w:hyperlink r:id="rId18" w:history="1">
        <w:r w:rsidRPr="00EE27BC">
          <w:rPr>
            <w:rStyle w:val="a9"/>
            <w:rFonts w:hint="eastAsia"/>
          </w:rPr>
          <w:t>http://cdndown.tongda2000.com/oa/security/2020_A1.11.3.exe</w:t>
        </w:r>
      </w:hyperlink>
    </w:p>
    <w:p w:rsidR="00C74DA0" w:rsidRDefault="00C74DA0" w:rsidP="00C74DA0"/>
    <w:p w:rsidR="00C74DA0" w:rsidRPr="00140946" w:rsidRDefault="00C74DA0" w:rsidP="00140946">
      <w:pPr>
        <w:jc w:val="left"/>
        <w:rPr>
          <w:rFonts w:ascii="微软雅黑" w:eastAsia="微软雅黑" w:hAnsi="微软雅黑"/>
          <w:color w:val="A6A6A6" w:themeColor="background1" w:themeShade="A6"/>
          <w:sz w:val="36"/>
          <w:szCs w:val="36"/>
          <w:shd w:val="clear" w:color="auto" w:fill="FFFFFF"/>
        </w:rPr>
      </w:pPr>
      <w:r w:rsidRPr="00140946">
        <w:rPr>
          <w:rFonts w:ascii="微软雅黑" w:eastAsia="微软雅黑" w:hAnsi="微软雅黑" w:hint="eastAsia"/>
          <w:color w:val="A6A6A6" w:themeColor="background1" w:themeShade="A6"/>
          <w:sz w:val="36"/>
          <w:szCs w:val="36"/>
          <w:shd w:val="clear" w:color="auto" w:fill="FFFFFF"/>
        </w:rPr>
        <w:t>提醒：请根据当前OA版本选择所对应的程序文件，</w:t>
      </w:r>
      <w:r w:rsidRPr="00140946">
        <w:rPr>
          <w:rFonts w:ascii="微软雅黑" w:eastAsia="微软雅黑" w:hAnsi="微软雅黑" w:hint="eastAsia"/>
          <w:b/>
          <w:color w:val="FF0000"/>
          <w:sz w:val="36"/>
          <w:szCs w:val="36"/>
          <w:shd w:val="clear" w:color="auto" w:fill="FFFFFF"/>
        </w:rPr>
        <w:t>运行前请先做好备份</w:t>
      </w:r>
      <w:r w:rsidRPr="00140946">
        <w:rPr>
          <w:rFonts w:ascii="微软雅黑" w:eastAsia="微软雅黑" w:hAnsi="微软雅黑" w:hint="eastAsia"/>
          <w:color w:val="A6A6A6" w:themeColor="background1" w:themeShade="A6"/>
          <w:sz w:val="36"/>
          <w:szCs w:val="36"/>
          <w:shd w:val="clear" w:color="auto" w:fill="FFFFFF"/>
        </w:rPr>
        <w:t>，如不确定，请联系我们售后团队协助处理。</w:t>
      </w:r>
      <w:bookmarkStart w:id="0" w:name="_GoBack"/>
      <w:bookmarkEnd w:id="0"/>
    </w:p>
    <w:p w:rsidR="00C74DA0" w:rsidRDefault="00C74DA0" w:rsidP="00C74DA0">
      <w:pPr>
        <w:rPr>
          <w:rFonts w:ascii="微软雅黑" w:eastAsia="微软雅黑" w:hAnsi="微软雅黑"/>
          <w:color w:val="A6A6A6" w:themeColor="background1" w:themeShade="A6"/>
          <w:sz w:val="36"/>
          <w:szCs w:val="36"/>
          <w:shd w:val="clear" w:color="auto" w:fill="FFFFFF"/>
        </w:rPr>
      </w:pPr>
    </w:p>
    <w:p w:rsidR="00C74DA0" w:rsidRPr="00C74DA0" w:rsidRDefault="00C74DA0" w:rsidP="00C74DA0">
      <w:pPr>
        <w:rPr>
          <w:rFonts w:hint="eastAsia"/>
        </w:rPr>
      </w:pPr>
      <w:r w:rsidRPr="00C74DA0">
        <w:rPr>
          <w:rFonts w:hint="eastAsia"/>
        </w:rPr>
        <w:t>操作说明：</w:t>
      </w:r>
    </w:p>
    <w:p w:rsidR="00C74DA0" w:rsidRDefault="00140946" w:rsidP="00140946">
      <w:pPr>
        <w:pStyle w:val="HTML"/>
        <w:shd w:val="clear" w:color="auto" w:fill="FFFFFF"/>
        <w:rPr>
          <w:sz w:val="21"/>
          <w:szCs w:val="21"/>
        </w:rPr>
      </w:pPr>
      <w:r w:rsidRPr="00140946">
        <w:rPr>
          <w:sz w:val="21"/>
          <w:szCs w:val="21"/>
        </w:rPr>
        <w:t>1.</w:t>
      </w:r>
      <w:r w:rsidR="00C74DA0" w:rsidRPr="00846A10">
        <w:rPr>
          <w:sz w:val="21"/>
          <w:szCs w:val="21"/>
        </w:rPr>
        <w:t>将下载的安全更新程序拷贝至OA服务器，并运行该程序，并指定OA的安装路径进行覆盖安装。</w:t>
      </w:r>
    </w:p>
    <w:p w:rsidR="00140946" w:rsidRDefault="00140946" w:rsidP="00140946">
      <w:pPr>
        <w:pStyle w:val="HTML"/>
        <w:shd w:val="clear" w:color="auto" w:fill="FFFFFF"/>
        <w:rPr>
          <w:sz w:val="21"/>
          <w:szCs w:val="21"/>
        </w:rPr>
      </w:pPr>
      <w:r>
        <w:rPr>
          <w:noProof/>
        </w:rPr>
        <w:drawing>
          <wp:inline distT="0" distB="0" distL="0" distR="0" wp14:anchorId="442F3CCD" wp14:editId="3979A62D">
            <wp:extent cx="4717189" cy="2796782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279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46" w:rsidRPr="00846A10" w:rsidRDefault="00140946" w:rsidP="00140946">
      <w:pPr>
        <w:pStyle w:val="HTML"/>
        <w:shd w:val="clear" w:color="auto" w:fill="FFFFFF"/>
        <w:rPr>
          <w:rFonts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CF68B7E" wp14:editId="07F7AD3A">
            <wp:extent cx="5303980" cy="368077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36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A0" w:rsidRPr="00C74DA0" w:rsidRDefault="00C74DA0" w:rsidP="00C74DA0"/>
    <w:p w:rsidR="00C74DA0" w:rsidRDefault="00C74DA0" w:rsidP="00C74DA0">
      <w:pPr>
        <w:rPr>
          <w:color w:val="A6A6A6" w:themeColor="background1" w:themeShade="A6"/>
        </w:rPr>
      </w:pPr>
    </w:p>
    <w:p w:rsidR="00140946" w:rsidRPr="00140946" w:rsidRDefault="00140946" w:rsidP="00140946">
      <w:pPr>
        <w:pStyle w:val="HTML"/>
        <w:shd w:val="clear" w:color="auto" w:fill="FFFFFF"/>
        <w:rPr>
          <w:rFonts w:hint="eastAsia"/>
          <w:sz w:val="21"/>
          <w:szCs w:val="21"/>
        </w:rPr>
      </w:pPr>
      <w:r w:rsidRPr="00140946">
        <w:rPr>
          <w:rFonts w:hint="eastAsia"/>
          <w:sz w:val="21"/>
          <w:szCs w:val="21"/>
        </w:rPr>
        <w:t>2.点击【解压缩】，完成即可。</w:t>
      </w:r>
    </w:p>
    <w:sectPr w:rsidR="00140946" w:rsidRPr="00140946" w:rsidSect="004D3205">
      <w:headerReference w:type="default" r:id="rId21"/>
      <w:footerReference w:type="default" r:id="rId22"/>
      <w:pgSz w:w="11906" w:h="16838"/>
      <w:pgMar w:top="1560" w:right="707" w:bottom="709" w:left="993" w:header="851" w:footer="38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BF5" w:rsidRDefault="00724BF5">
      <w:r>
        <w:separator/>
      </w:r>
    </w:p>
  </w:endnote>
  <w:endnote w:type="continuationSeparator" w:id="0">
    <w:p w:rsidR="00724BF5" w:rsidRDefault="0072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99E" w:rsidRDefault="00A84B05">
    <w:pPr>
      <w:pStyle w:val="a4"/>
      <w:ind w:right="90"/>
      <w:jc w:val="right"/>
    </w:pPr>
    <w:r>
      <w:rPr>
        <w:rFonts w:hint="eastAsia"/>
      </w:rPr>
      <w:t>联系地址：四川省成都市高新区曙光国际</w:t>
    </w:r>
    <w:r>
      <w:rPr>
        <w:rFonts w:hint="eastAsia"/>
      </w:rPr>
      <w:t>9</w:t>
    </w:r>
    <w:r>
      <w:t>F</w:t>
    </w:r>
  </w:p>
  <w:p w:rsidR="0048799E" w:rsidRDefault="00A84B05">
    <w:pPr>
      <w:pStyle w:val="a4"/>
      <w:ind w:right="1170" w:firstLineChars="3700" w:firstLine="6660"/>
    </w:pPr>
    <w:r>
      <w:rPr>
        <w:rFonts w:hint="eastAsia"/>
      </w:rPr>
      <w:t>联系方式：</w:t>
    </w:r>
    <w:r>
      <w:rPr>
        <w:rFonts w:hint="eastAsia"/>
      </w:rPr>
      <w:t>0</w:t>
    </w:r>
    <w:r>
      <w:t>28-85222411</w:t>
    </w:r>
  </w:p>
  <w:p w:rsidR="0048799E" w:rsidRDefault="0048799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BF5" w:rsidRDefault="00724BF5">
      <w:r>
        <w:separator/>
      </w:r>
    </w:p>
  </w:footnote>
  <w:footnote w:type="continuationSeparator" w:id="0">
    <w:p w:rsidR="00724BF5" w:rsidRDefault="00724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99E" w:rsidRDefault="00A84B05">
    <w:pPr>
      <w:pStyle w:val="a5"/>
      <w:wordWrap w:val="0"/>
      <w:jc w:val="right"/>
      <w:rPr>
        <w:color w:val="000000"/>
        <w:sz w:val="21"/>
      </w:rPr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-371475</wp:posOffset>
          </wp:positionV>
          <wp:extent cx="1781810" cy="537210"/>
          <wp:effectExtent l="0" t="0" r="0" b="0"/>
          <wp:wrapNone/>
          <wp:docPr id="2" name="图片 2" descr="C:\Users\Administrator\Desktop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图片 70" descr="C:\Users\Administrator\Desktop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81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宋体" w:hAnsi="宋体" w:hint="eastAsia"/>
        <w:bCs/>
        <w:sz w:val="21"/>
        <w:szCs w:val="21"/>
      </w:rPr>
      <w:t xml:space="preserve"> </w:t>
    </w:r>
    <w:r>
      <w:rPr>
        <w:rFonts w:ascii="宋体" w:hAnsi="宋体"/>
        <w:bCs/>
        <w:sz w:val="21"/>
        <w:szCs w:val="21"/>
      </w:rPr>
      <w:t xml:space="preserve">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A107AA9"/>
    <w:multiLevelType w:val="singleLevel"/>
    <w:tmpl w:val="8A107AA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9A9CB421"/>
    <w:multiLevelType w:val="singleLevel"/>
    <w:tmpl w:val="9A9CB421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06DD6B94"/>
    <w:multiLevelType w:val="hybridMultilevel"/>
    <w:tmpl w:val="4F9EE7C6"/>
    <w:lvl w:ilvl="0" w:tplc="C08C5B6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2F648F"/>
    <w:multiLevelType w:val="multilevel"/>
    <w:tmpl w:val="707EF71E"/>
    <w:lvl w:ilvl="0">
      <w:start w:val="1"/>
      <w:numFmt w:val="japaneseCounting"/>
      <w:pStyle w:val="1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25923AB"/>
    <w:multiLevelType w:val="hybridMultilevel"/>
    <w:tmpl w:val="DA08176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A33909"/>
    <w:multiLevelType w:val="hybridMultilevel"/>
    <w:tmpl w:val="8C005C1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7531E7"/>
    <w:multiLevelType w:val="hybridMultilevel"/>
    <w:tmpl w:val="70FCED0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96F7695"/>
    <w:multiLevelType w:val="hybridMultilevel"/>
    <w:tmpl w:val="DA08176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8F2785E"/>
    <w:multiLevelType w:val="hybridMultilevel"/>
    <w:tmpl w:val="FF6672B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56FA2D2"/>
    <w:multiLevelType w:val="singleLevel"/>
    <w:tmpl w:val="656FA2D2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6FD6233B"/>
    <w:multiLevelType w:val="hybridMultilevel"/>
    <w:tmpl w:val="7834ED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84F4EF3"/>
    <w:multiLevelType w:val="hybridMultilevel"/>
    <w:tmpl w:val="037E38AA"/>
    <w:lvl w:ilvl="0" w:tplc="04090019">
      <w:start w:val="1"/>
      <w:numFmt w:val="lowerLetter"/>
      <w:lvlText w:val="%1)"/>
      <w:lvlJc w:val="lef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2"/>
  </w:num>
  <w:num w:numId="6">
    <w:abstractNumId w:val="10"/>
  </w:num>
  <w:num w:numId="7">
    <w:abstractNumId w:val="11"/>
  </w:num>
  <w:num w:numId="8">
    <w:abstractNumId w:val="6"/>
  </w:num>
  <w:num w:numId="9">
    <w:abstractNumId w:val="3"/>
  </w:num>
  <w:num w:numId="10">
    <w:abstractNumId w:val="4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C7"/>
    <w:rsid w:val="00026B24"/>
    <w:rsid w:val="0005614B"/>
    <w:rsid w:val="00062FD8"/>
    <w:rsid w:val="000B635E"/>
    <w:rsid w:val="000E0AFA"/>
    <w:rsid w:val="001139E6"/>
    <w:rsid w:val="00140946"/>
    <w:rsid w:val="0014464A"/>
    <w:rsid w:val="003024ED"/>
    <w:rsid w:val="00323663"/>
    <w:rsid w:val="003D73C4"/>
    <w:rsid w:val="004111C1"/>
    <w:rsid w:val="004224D5"/>
    <w:rsid w:val="00470766"/>
    <w:rsid w:val="00470991"/>
    <w:rsid w:val="0048799E"/>
    <w:rsid w:val="004D3205"/>
    <w:rsid w:val="004E5F44"/>
    <w:rsid w:val="00511591"/>
    <w:rsid w:val="00557505"/>
    <w:rsid w:val="005D59E4"/>
    <w:rsid w:val="005D615B"/>
    <w:rsid w:val="00602405"/>
    <w:rsid w:val="00655C8D"/>
    <w:rsid w:val="00677B45"/>
    <w:rsid w:val="006A1293"/>
    <w:rsid w:val="006D6D9B"/>
    <w:rsid w:val="00724BF5"/>
    <w:rsid w:val="00772DFD"/>
    <w:rsid w:val="00784CDA"/>
    <w:rsid w:val="00846A10"/>
    <w:rsid w:val="00851D52"/>
    <w:rsid w:val="00893E42"/>
    <w:rsid w:val="008A035E"/>
    <w:rsid w:val="009046DE"/>
    <w:rsid w:val="0092308D"/>
    <w:rsid w:val="009C4BD7"/>
    <w:rsid w:val="009E207A"/>
    <w:rsid w:val="00A26E12"/>
    <w:rsid w:val="00A44565"/>
    <w:rsid w:val="00A60A58"/>
    <w:rsid w:val="00A84B05"/>
    <w:rsid w:val="00AC69E7"/>
    <w:rsid w:val="00AD54D8"/>
    <w:rsid w:val="00AE7DE6"/>
    <w:rsid w:val="00AF5081"/>
    <w:rsid w:val="00B11BEC"/>
    <w:rsid w:val="00B26691"/>
    <w:rsid w:val="00B43099"/>
    <w:rsid w:val="00B73007"/>
    <w:rsid w:val="00B8556D"/>
    <w:rsid w:val="00B87B4F"/>
    <w:rsid w:val="00BE76D0"/>
    <w:rsid w:val="00C05FC7"/>
    <w:rsid w:val="00C10A0A"/>
    <w:rsid w:val="00C42B3B"/>
    <w:rsid w:val="00C74DA0"/>
    <w:rsid w:val="00CE5AB9"/>
    <w:rsid w:val="00D25DAD"/>
    <w:rsid w:val="00D36EC3"/>
    <w:rsid w:val="00D427D3"/>
    <w:rsid w:val="00D47632"/>
    <w:rsid w:val="00D601EC"/>
    <w:rsid w:val="00D764B6"/>
    <w:rsid w:val="00DB282E"/>
    <w:rsid w:val="00DC3AC7"/>
    <w:rsid w:val="00DD0FB4"/>
    <w:rsid w:val="00DE3FD0"/>
    <w:rsid w:val="00DE7BAA"/>
    <w:rsid w:val="00E35E37"/>
    <w:rsid w:val="00E63DA5"/>
    <w:rsid w:val="00E906CF"/>
    <w:rsid w:val="00EF1075"/>
    <w:rsid w:val="00F1750D"/>
    <w:rsid w:val="00F32A49"/>
    <w:rsid w:val="00FC37D6"/>
    <w:rsid w:val="00FD1649"/>
    <w:rsid w:val="02A42C20"/>
    <w:rsid w:val="0BD1082F"/>
    <w:rsid w:val="0BD57235"/>
    <w:rsid w:val="197D5E66"/>
    <w:rsid w:val="64D3533A"/>
    <w:rsid w:val="7E610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48E6C1-E5DB-4926-8563-8A8FF8C34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0"/>
    <w:next w:val="a"/>
    <w:link w:val="1Char"/>
    <w:qFormat/>
    <w:rsid w:val="00B11BEC"/>
    <w:pPr>
      <w:numPr>
        <w:numId w:val="1"/>
      </w:numPr>
      <w:spacing w:line="360" w:lineRule="auto"/>
      <w:ind w:firstLineChars="0"/>
      <w:outlineLvl w:val="0"/>
    </w:pPr>
    <w:rPr>
      <w:rFonts w:ascii="仿宋" w:eastAsia="仿宋" w:hAnsi="仿宋" w:cstheme="minorBidi"/>
      <w:b/>
      <w:sz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26B2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62FD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table" w:styleId="a7">
    <w:name w:val="Table Grid"/>
    <w:basedOn w:val="a2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1"/>
    <w:link w:val="a5"/>
    <w:qFormat/>
    <w:rPr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Pr>
      <w:sz w:val="18"/>
      <w:szCs w:val="18"/>
    </w:rPr>
  </w:style>
  <w:style w:type="character" w:customStyle="1" w:styleId="Char1">
    <w:name w:val="副标题 Char"/>
    <w:basedOn w:val="a1"/>
    <w:link w:val="a6"/>
    <w:qFormat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8">
    <w:name w:val="Balloon Text"/>
    <w:basedOn w:val="a"/>
    <w:link w:val="Char2"/>
    <w:uiPriority w:val="99"/>
    <w:semiHidden/>
    <w:unhideWhenUsed/>
    <w:rsid w:val="004D3205"/>
    <w:rPr>
      <w:sz w:val="18"/>
      <w:szCs w:val="18"/>
    </w:rPr>
  </w:style>
  <w:style w:type="character" w:customStyle="1" w:styleId="Char2">
    <w:name w:val="批注框文本 Char"/>
    <w:basedOn w:val="a1"/>
    <w:link w:val="a8"/>
    <w:uiPriority w:val="99"/>
    <w:semiHidden/>
    <w:rsid w:val="004D3205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1Char">
    <w:name w:val="标题 1 Char"/>
    <w:basedOn w:val="a1"/>
    <w:link w:val="1"/>
    <w:rsid w:val="00B11BEC"/>
    <w:rPr>
      <w:rFonts w:ascii="仿宋" w:eastAsia="仿宋" w:hAnsi="仿宋"/>
      <w:b/>
      <w:kern w:val="2"/>
      <w:sz w:val="24"/>
      <w:szCs w:val="24"/>
    </w:rPr>
  </w:style>
  <w:style w:type="character" w:styleId="a9">
    <w:name w:val="Hyperlink"/>
    <w:basedOn w:val="a1"/>
    <w:qFormat/>
    <w:rsid w:val="00B11BEC"/>
    <w:rPr>
      <w:color w:val="0000FF" w:themeColor="hyperlink"/>
      <w:u w:val="single"/>
    </w:rPr>
  </w:style>
  <w:style w:type="paragraph" w:styleId="aa">
    <w:name w:val="No Spacing"/>
    <w:basedOn w:val="a"/>
    <w:uiPriority w:val="1"/>
    <w:qFormat/>
    <w:rsid w:val="00B11BEC"/>
    <w:pPr>
      <w:spacing w:line="360" w:lineRule="auto"/>
      <w:ind w:firstLineChars="200" w:firstLine="480"/>
    </w:pPr>
    <w:rPr>
      <w:rFonts w:ascii="仿宋" w:eastAsia="仿宋" w:hAnsi="仿宋" w:cstheme="minorBidi"/>
      <w:bCs/>
      <w:sz w:val="24"/>
    </w:rPr>
  </w:style>
  <w:style w:type="paragraph" w:customStyle="1" w:styleId="10">
    <w:name w:val="正文1"/>
    <w:qFormat/>
    <w:rsid w:val="00B11BEC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11">
    <w:name w:val="无间距1"/>
    <w:basedOn w:val="a"/>
    <w:uiPriority w:val="1"/>
    <w:qFormat/>
    <w:rsid w:val="00B11BEC"/>
    <w:pPr>
      <w:spacing w:line="360" w:lineRule="auto"/>
      <w:ind w:firstLineChars="200" w:firstLine="480"/>
    </w:pPr>
    <w:rPr>
      <w:rFonts w:ascii="仿宋" w:eastAsia="仿宋" w:hAnsi="仿宋" w:cstheme="minorBidi"/>
      <w:bCs/>
      <w:sz w:val="24"/>
    </w:rPr>
  </w:style>
  <w:style w:type="character" w:customStyle="1" w:styleId="form-textarea-print1">
    <w:name w:val="form-textarea-print1"/>
    <w:basedOn w:val="a1"/>
    <w:qFormat/>
    <w:rsid w:val="00B11BEC"/>
    <w:rPr>
      <w:sz w:val="18"/>
      <w:szCs w:val="18"/>
    </w:rPr>
  </w:style>
  <w:style w:type="paragraph" w:styleId="a0">
    <w:name w:val="List Paragraph"/>
    <w:basedOn w:val="a"/>
    <w:uiPriority w:val="99"/>
    <w:rsid w:val="00B11BEC"/>
    <w:pPr>
      <w:ind w:firstLineChars="200" w:firstLine="420"/>
    </w:pPr>
  </w:style>
  <w:style w:type="character" w:customStyle="1" w:styleId="2Char">
    <w:name w:val="标题 2 Char"/>
    <w:basedOn w:val="a1"/>
    <w:link w:val="2"/>
    <w:uiPriority w:val="9"/>
    <w:rsid w:val="00026B2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Title"/>
    <w:basedOn w:val="a"/>
    <w:next w:val="a"/>
    <w:link w:val="Char3"/>
    <w:uiPriority w:val="10"/>
    <w:qFormat/>
    <w:rsid w:val="00026B2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1"/>
    <w:link w:val="ab"/>
    <w:uiPriority w:val="10"/>
    <w:rsid w:val="00026B24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1"/>
    <w:link w:val="3"/>
    <w:uiPriority w:val="9"/>
    <w:rsid w:val="00062FD8"/>
    <w:rPr>
      <w:rFonts w:ascii="Times New Roman" w:eastAsia="宋体" w:hAnsi="Times New Roman" w:cs="Times New Roman"/>
      <w:b/>
      <w:bCs/>
      <w:kern w:val="2"/>
      <w:sz w:val="32"/>
      <w:szCs w:val="32"/>
    </w:rPr>
  </w:style>
  <w:style w:type="paragraph" w:styleId="HTML">
    <w:name w:val="HTML Preformatted"/>
    <w:basedOn w:val="a"/>
    <w:link w:val="HTMLChar"/>
    <w:uiPriority w:val="99"/>
    <w:semiHidden/>
    <w:unhideWhenUsed/>
    <w:rsid w:val="00FC37D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1"/>
    <w:link w:val="HTML"/>
    <w:uiPriority w:val="99"/>
    <w:semiHidden/>
    <w:rsid w:val="00FC37D6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dndown.tongda2000.com/oa/security/2020_A1.6.20.exe" TargetMode="External"/><Relationship Id="rId18" Type="http://schemas.openxmlformats.org/officeDocument/2006/relationships/hyperlink" Target="http://cdndown.tongda2000.com/oa/security/2020_A1.11.3.exe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cdndown.tongda2000.com/oa/security/2020_A1.10.19.ex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dndown.tongda2000.com/oa/security/2020_A1.9.13.exe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dndown.tongda2000.com/oa/security/2020_A1.8.15.ex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dndown.tongda2000.com/oa/security/2020_A1.7.25.exe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221</Words>
  <Characters>1261</Characters>
  <Application>Microsoft Office Word</Application>
  <DocSecurity>0</DocSecurity>
  <Lines>10</Lines>
  <Paragraphs>2</Paragraphs>
  <ScaleCrop>false</ScaleCrop>
  <Company>china</Company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赵益</dc:creator>
  <cp:lastModifiedBy>李林峰</cp:lastModifiedBy>
  <cp:revision>5</cp:revision>
  <cp:lastPrinted>2018-07-23T08:02:00Z</cp:lastPrinted>
  <dcterms:created xsi:type="dcterms:W3CDTF">2019-12-19T01:47:00Z</dcterms:created>
  <dcterms:modified xsi:type="dcterms:W3CDTF">2020-03-28T03:50:00Z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